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D6732" w14:textId="77777777" w:rsidR="00FB5A5E" w:rsidRDefault="005E5EA1" w:rsidP="008A59DB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  <w:lang w:val="en-US"/>
        </w:rPr>
        <w:drawing>
          <wp:inline distT="0" distB="0" distL="0" distR="0" wp14:anchorId="3143A73B" wp14:editId="0B735C6D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B12C" w14:textId="77777777" w:rsidR="00FB5A5E" w:rsidRDefault="00FB5A5E">
      <w:pPr>
        <w:jc w:val="center"/>
      </w:pPr>
    </w:p>
    <w:p w14:paraId="7D45ADD0" w14:textId="77777777" w:rsidR="00FB5A5E" w:rsidRDefault="00FB5A5E">
      <w:pPr>
        <w:jc w:val="center"/>
      </w:pPr>
    </w:p>
    <w:p w14:paraId="7529F3AE" w14:textId="77777777" w:rsidR="00FB5A5E" w:rsidRDefault="00FB5A5E">
      <w:pPr>
        <w:jc w:val="center"/>
      </w:pPr>
    </w:p>
    <w:p w14:paraId="6576426F" w14:textId="77777777" w:rsidR="00FB5A5E" w:rsidRDefault="00FB5A5E">
      <w:pPr>
        <w:jc w:val="center"/>
      </w:pPr>
    </w:p>
    <w:p w14:paraId="04DF8FA5" w14:textId="77777777" w:rsidR="00FB5A5E" w:rsidRDefault="00FB5A5E">
      <w:pPr>
        <w:jc w:val="center"/>
      </w:pPr>
    </w:p>
    <w:p w14:paraId="0F964EF6" w14:textId="77777777" w:rsidR="00FB5A5E" w:rsidRDefault="00FB5A5E">
      <w:pPr>
        <w:jc w:val="center"/>
        <w:rPr>
          <w:rFonts w:ascii="Courier" w:hAnsi="Courier"/>
          <w:sz w:val="24"/>
        </w:rPr>
      </w:pPr>
      <w:r>
        <w:t xml:space="preserve"> </w:t>
      </w:r>
    </w:p>
    <w:p w14:paraId="145FF8AE" w14:textId="77777777" w:rsidR="00FB5A5E" w:rsidRDefault="00FB5A5E"/>
    <w:p w14:paraId="40D3DF5C" w14:textId="77777777" w:rsidR="00FB5A5E" w:rsidRDefault="00FB5A5E">
      <w:pPr>
        <w:pStyle w:val="a3"/>
        <w:rPr>
          <w:sz w:val="32"/>
        </w:rPr>
      </w:pPr>
      <w:r>
        <w:rPr>
          <w:sz w:val="32"/>
        </w:rPr>
        <w:t>ГУБЕРНАТОР   ЧУКОТСКОГО  АВТОНОМНОГО  ОКРУГА</w:t>
      </w:r>
    </w:p>
    <w:p w14:paraId="1B2CB673" w14:textId="77777777" w:rsidR="00FB5A5E" w:rsidRDefault="00FB5A5E"/>
    <w:p w14:paraId="1D600E14" w14:textId="77777777" w:rsidR="00FB5A5E" w:rsidRDefault="00FB5A5E">
      <w:pPr>
        <w:pStyle w:val="1"/>
        <w:rPr>
          <w:sz w:val="32"/>
        </w:rPr>
      </w:pPr>
      <w:r>
        <w:rPr>
          <w:sz w:val="32"/>
        </w:rPr>
        <w:t>Р А С П О Р Я Ж Е Н И Е</w:t>
      </w:r>
    </w:p>
    <w:p w14:paraId="0908E6DE" w14:textId="77777777" w:rsidR="00FB5A5E" w:rsidRDefault="00FB5A5E"/>
    <w:p w14:paraId="358D7EB5" w14:textId="77777777" w:rsidR="00FB5A5E" w:rsidRDefault="00FB5A5E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FB5A5E" w14:paraId="7938D213" w14:textId="77777777" w:rsidTr="00231970">
        <w:tc>
          <w:tcPr>
            <w:tcW w:w="534" w:type="dxa"/>
          </w:tcPr>
          <w:p w14:paraId="1042B81A" w14:textId="77777777" w:rsidR="00FB5A5E" w:rsidRDefault="00FB5A5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A9D88D2" w14:textId="77777777" w:rsidR="00FB5A5E" w:rsidRDefault="00FB5A5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27 октября  2015 года</w:t>
            </w:r>
          </w:p>
        </w:tc>
        <w:tc>
          <w:tcPr>
            <w:tcW w:w="1134" w:type="dxa"/>
          </w:tcPr>
          <w:p w14:paraId="3896D627" w14:textId="77777777" w:rsidR="00FB5A5E" w:rsidRDefault="00FB5A5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A2654C" w14:textId="77777777" w:rsidR="00FB5A5E" w:rsidRDefault="00FB5A5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201-рг</w:t>
            </w:r>
          </w:p>
        </w:tc>
        <w:tc>
          <w:tcPr>
            <w:tcW w:w="3969" w:type="dxa"/>
          </w:tcPr>
          <w:p w14:paraId="2A14C0E5" w14:textId="77777777" w:rsidR="00FB5A5E" w:rsidRDefault="00FB5A5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г. Анадырь</w:t>
            </w:r>
          </w:p>
        </w:tc>
      </w:tr>
    </w:tbl>
    <w:p w14:paraId="13E02EA6" w14:textId="77777777" w:rsidR="00B12CD4" w:rsidRDefault="00B12CD4" w:rsidP="00B12CD4">
      <w:pPr>
        <w:pStyle w:val="3"/>
        <w:jc w:val="center"/>
        <w:rPr>
          <w:sz w:val="24"/>
          <w:szCs w:val="24"/>
        </w:rPr>
      </w:pPr>
    </w:p>
    <w:p w14:paraId="1A6A40A4" w14:textId="77777777" w:rsidR="00B12CD4" w:rsidRDefault="00B12CD4" w:rsidP="00B12CD4">
      <w:pPr>
        <w:pStyle w:val="3"/>
        <w:jc w:val="center"/>
        <w:rPr>
          <w:sz w:val="24"/>
          <w:szCs w:val="24"/>
        </w:rPr>
      </w:pPr>
      <w:r w:rsidRPr="00B12CD4">
        <w:rPr>
          <w:sz w:val="24"/>
          <w:szCs w:val="24"/>
        </w:rPr>
        <w:t xml:space="preserve">(в ред. Распоряжения Правительства Чукотского автономного округа </w:t>
      </w:r>
    </w:p>
    <w:p w14:paraId="793E9F1A" w14:textId="77777777" w:rsidR="00FB5A5E" w:rsidRPr="00B12CD4" w:rsidRDefault="00B12CD4" w:rsidP="00B12CD4">
      <w:pPr>
        <w:pStyle w:val="3"/>
        <w:jc w:val="center"/>
        <w:rPr>
          <w:sz w:val="24"/>
          <w:szCs w:val="24"/>
        </w:rPr>
      </w:pPr>
      <w:r w:rsidRPr="00B12CD4">
        <w:rPr>
          <w:sz w:val="24"/>
          <w:szCs w:val="24"/>
        </w:rPr>
        <w:t>от 16.03.2016 г. № 55-рг)</w:t>
      </w:r>
    </w:p>
    <w:p w14:paraId="726AAC3E" w14:textId="77777777" w:rsidR="00FB5A5E" w:rsidRDefault="00FB5A5E" w:rsidP="001A0EE2">
      <w:pPr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B5A5E" w14:paraId="29263FE9" w14:textId="77777777" w:rsidTr="00CF7BFD">
        <w:tc>
          <w:tcPr>
            <w:tcW w:w="5920" w:type="dxa"/>
          </w:tcPr>
          <w:p w14:paraId="015EB3D9" w14:textId="77777777" w:rsidR="00FB5A5E" w:rsidRDefault="00FB5A5E" w:rsidP="0023197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состава </w:t>
            </w:r>
            <w:r>
              <w:rPr>
                <w:bCs/>
                <w:sz w:val="28"/>
                <w:szCs w:val="28"/>
              </w:rPr>
              <w:t>Совета по улучшению инвестиционного климата и развитию конкуренции в Чукотском автономном округе</w:t>
            </w:r>
          </w:p>
        </w:tc>
      </w:tr>
    </w:tbl>
    <w:p w14:paraId="3B6E8A57" w14:textId="77777777" w:rsidR="00FB5A5E" w:rsidRDefault="00FB5A5E" w:rsidP="001A0EE2">
      <w:pPr>
        <w:jc w:val="both"/>
        <w:rPr>
          <w:sz w:val="28"/>
        </w:rPr>
      </w:pPr>
    </w:p>
    <w:p w14:paraId="1ABDEF88" w14:textId="77777777" w:rsidR="00FB5A5E" w:rsidRPr="00CF7BFD" w:rsidRDefault="00FB5A5E" w:rsidP="00CF7BFD">
      <w:pPr>
        <w:ind w:firstLine="900"/>
        <w:jc w:val="both"/>
        <w:rPr>
          <w:sz w:val="28"/>
          <w:szCs w:val="28"/>
        </w:rPr>
      </w:pPr>
      <w:r w:rsidRPr="00CF7BFD">
        <w:rPr>
          <w:sz w:val="28"/>
          <w:szCs w:val="28"/>
        </w:rPr>
        <w:t xml:space="preserve">1. Утвердить состав </w:t>
      </w:r>
      <w:r w:rsidRPr="00CF7BFD">
        <w:rPr>
          <w:bCs/>
          <w:sz w:val="28"/>
          <w:szCs w:val="28"/>
        </w:rPr>
        <w:t>Совета по улучшению инвестиционного климата и развитию конкуренции в Чукотском автономном округе</w:t>
      </w:r>
      <w:r w:rsidRPr="00CF7BFD">
        <w:rPr>
          <w:sz w:val="28"/>
          <w:szCs w:val="28"/>
        </w:rPr>
        <w:t>, согласно приложению к настоящему распоряжению.</w:t>
      </w:r>
    </w:p>
    <w:p w14:paraId="039AEDF5" w14:textId="77777777" w:rsidR="00FB5A5E" w:rsidRPr="00CF7BFD" w:rsidRDefault="00FB5A5E" w:rsidP="00CF7BFD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 w:rsidRPr="00CF7BFD">
        <w:rPr>
          <w:rFonts w:ascii="Times New Roman" w:hAnsi="Times New Roman"/>
          <w:sz w:val="28"/>
          <w:szCs w:val="28"/>
        </w:rPr>
        <w:t xml:space="preserve">2. Признать утратившим силу Распоряжение Губернатора Чукотского автономного округа от </w:t>
      </w:r>
      <w:r w:rsidRPr="00CF7BFD">
        <w:rPr>
          <w:rFonts w:ascii="Times New Roman" w:hAnsi="Times New Roman"/>
          <w:sz w:val="28"/>
        </w:rPr>
        <w:t>12 августа 2014 года</w:t>
      </w:r>
      <w:r w:rsidRPr="00CF7BFD">
        <w:rPr>
          <w:rFonts w:ascii="Times New Roman" w:hAnsi="Times New Roman"/>
          <w:sz w:val="28"/>
          <w:szCs w:val="28"/>
        </w:rPr>
        <w:t xml:space="preserve"> № 153-рг «Об утверждении состава Совета по </w:t>
      </w:r>
      <w:r w:rsidRPr="00CF7BFD">
        <w:rPr>
          <w:rFonts w:ascii="Times New Roman" w:hAnsi="Times New Roman"/>
          <w:bCs/>
          <w:sz w:val="28"/>
          <w:szCs w:val="28"/>
        </w:rPr>
        <w:t xml:space="preserve">улучшению инвестиционного климата </w:t>
      </w:r>
      <w:r w:rsidRPr="00CF7BFD">
        <w:rPr>
          <w:rFonts w:ascii="Times New Roman" w:hAnsi="Times New Roman"/>
          <w:sz w:val="28"/>
          <w:szCs w:val="28"/>
        </w:rPr>
        <w:t xml:space="preserve">Чукотского автономного округа». </w:t>
      </w:r>
    </w:p>
    <w:p w14:paraId="69A7704C" w14:textId="77777777" w:rsidR="00FB5A5E" w:rsidRPr="00CF7BFD" w:rsidRDefault="00FB5A5E" w:rsidP="00CF7BFD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 w:rsidRPr="00CF7BFD">
        <w:rPr>
          <w:rFonts w:ascii="Times New Roman" w:hAnsi="Times New Roman"/>
          <w:sz w:val="28"/>
          <w:szCs w:val="28"/>
        </w:rPr>
        <w:t>3. Контроль за исполнением настоящего распоряжения возложить на Заместителя Губернатора - Председателя Правительства, начальника Департамента финансов, экономики и имущественных отношений Чукотского автономного округа Калинову А.А.</w:t>
      </w:r>
    </w:p>
    <w:p w14:paraId="578BF876" w14:textId="77777777" w:rsidR="00FB5A5E" w:rsidRDefault="00FB5A5E" w:rsidP="00E45144">
      <w:pPr>
        <w:ind w:firstLine="900"/>
        <w:jc w:val="both"/>
        <w:rPr>
          <w:sz w:val="28"/>
          <w:szCs w:val="28"/>
        </w:rPr>
      </w:pPr>
    </w:p>
    <w:p w14:paraId="2FC7B371" w14:textId="77777777" w:rsidR="00FB5A5E" w:rsidRDefault="00FB5A5E" w:rsidP="00D1336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14:paraId="1B3BB119" w14:textId="77777777" w:rsidR="00FB5A5E" w:rsidRDefault="00FB5A5E" w:rsidP="001A0EE2">
      <w:pPr>
        <w:jc w:val="both"/>
        <w:rPr>
          <w:sz w:val="28"/>
        </w:rPr>
      </w:pPr>
    </w:p>
    <w:p w14:paraId="5C05C4A7" w14:textId="77777777" w:rsidR="00FB5A5E" w:rsidRDefault="00FB5A5E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FB5A5E" w14:paraId="75317088" w14:textId="77777777">
        <w:tc>
          <w:tcPr>
            <w:tcW w:w="5068" w:type="dxa"/>
          </w:tcPr>
          <w:p w14:paraId="645619D3" w14:textId="77777777" w:rsidR="00FB5A5E" w:rsidRDefault="00FB5A5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8" w:type="dxa"/>
          </w:tcPr>
          <w:p w14:paraId="5629A7B7" w14:textId="77777777" w:rsidR="00FB5A5E" w:rsidRDefault="00FB5A5E" w:rsidP="001A0EE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  <w:p w14:paraId="1713FF2F" w14:textId="77777777" w:rsidR="00FB5A5E" w:rsidRDefault="00FB5A5E" w:rsidP="001A0EE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Р.В. Копин </w:t>
            </w:r>
          </w:p>
        </w:tc>
      </w:tr>
    </w:tbl>
    <w:p w14:paraId="04B71609" w14:textId="77777777" w:rsidR="00FB5A5E" w:rsidRDefault="00FB5A5E">
      <w:pPr>
        <w:jc w:val="both"/>
        <w:rPr>
          <w:sz w:val="28"/>
        </w:rPr>
      </w:pPr>
    </w:p>
    <w:p w14:paraId="7ED4F7DC" w14:textId="77777777" w:rsidR="00FB5A5E" w:rsidRDefault="00FB5A5E">
      <w:pPr>
        <w:jc w:val="both"/>
        <w:rPr>
          <w:sz w:val="28"/>
        </w:rPr>
      </w:pPr>
    </w:p>
    <w:p w14:paraId="4B35B3A6" w14:textId="77777777" w:rsidR="00FB5A5E" w:rsidRDefault="00FB5A5E">
      <w:pPr>
        <w:jc w:val="both"/>
        <w:rPr>
          <w:sz w:val="28"/>
        </w:rPr>
      </w:pPr>
    </w:p>
    <w:p w14:paraId="6639C38A" w14:textId="77777777" w:rsidR="00FB5A5E" w:rsidRDefault="00FB5A5E">
      <w:pPr>
        <w:jc w:val="both"/>
        <w:rPr>
          <w:sz w:val="28"/>
        </w:rPr>
      </w:pPr>
    </w:p>
    <w:p w14:paraId="510F75F9" w14:textId="77777777" w:rsidR="00FB5A5E" w:rsidRDefault="00FB5A5E">
      <w:pPr>
        <w:jc w:val="both"/>
        <w:rPr>
          <w:sz w:val="28"/>
        </w:rPr>
      </w:pPr>
    </w:p>
    <w:p w14:paraId="592DC06D" w14:textId="77777777" w:rsidR="00FB5A5E" w:rsidRDefault="00FB5A5E">
      <w:pPr>
        <w:jc w:val="both"/>
        <w:rPr>
          <w:sz w:val="28"/>
        </w:rPr>
      </w:pPr>
    </w:p>
    <w:p w14:paraId="4B3BEFD0" w14:textId="77777777" w:rsidR="00FB5A5E" w:rsidRDefault="00FB5A5E">
      <w:pPr>
        <w:jc w:val="both"/>
        <w:rPr>
          <w:sz w:val="28"/>
        </w:rPr>
      </w:pPr>
    </w:p>
    <w:p w14:paraId="556BCCB6" w14:textId="77777777" w:rsidR="00FB5A5E" w:rsidRDefault="00FB5A5E">
      <w:pPr>
        <w:jc w:val="both"/>
        <w:rPr>
          <w:sz w:val="28"/>
        </w:rPr>
      </w:pPr>
    </w:p>
    <w:p w14:paraId="23994D44" w14:textId="77777777" w:rsidR="00FB5A5E" w:rsidRDefault="00FB5A5E">
      <w:pPr>
        <w:jc w:val="both"/>
        <w:rPr>
          <w:sz w:val="28"/>
        </w:rPr>
      </w:pPr>
    </w:p>
    <w:p w14:paraId="4B35F9CD" w14:textId="77777777" w:rsidR="00FB5A5E" w:rsidRDefault="00FB5A5E">
      <w:pPr>
        <w:jc w:val="both"/>
        <w:rPr>
          <w:sz w:val="28"/>
        </w:rPr>
      </w:pPr>
    </w:p>
    <w:p w14:paraId="70BD0DFA" w14:textId="77777777" w:rsidR="00FB5A5E" w:rsidRDefault="00FB5A5E">
      <w:pPr>
        <w:jc w:val="both"/>
        <w:rPr>
          <w:sz w:val="28"/>
        </w:rPr>
      </w:pPr>
    </w:p>
    <w:p w14:paraId="1FCE2E3A" w14:textId="77777777" w:rsidR="00FB5A5E" w:rsidRDefault="00FB5A5E">
      <w:pPr>
        <w:jc w:val="both"/>
        <w:rPr>
          <w:sz w:val="28"/>
        </w:rPr>
      </w:pPr>
    </w:p>
    <w:p w14:paraId="43D02B08" w14:textId="77777777" w:rsidR="00FB5A5E" w:rsidRDefault="00FB5A5E" w:rsidP="00CF7BFD">
      <w:pPr>
        <w:ind w:left="5580"/>
        <w:jc w:val="center"/>
        <w:sectPr w:rsidR="00FB5A5E" w:rsidSect="005B574A">
          <w:headerReference w:type="even" r:id="rId9"/>
          <w:headerReference w:type="default" r:id="rId10"/>
          <w:pgSz w:w="11906" w:h="16838"/>
          <w:pgMar w:top="397" w:right="709" w:bottom="1134" w:left="1559" w:header="397" w:footer="397" w:gutter="0"/>
          <w:cols w:space="720"/>
          <w:titlePg/>
        </w:sectPr>
      </w:pPr>
    </w:p>
    <w:p w14:paraId="240FA215" w14:textId="77777777" w:rsidR="00FB5A5E" w:rsidRPr="00CF7BFD" w:rsidRDefault="00FB5A5E" w:rsidP="00CF7BFD">
      <w:pPr>
        <w:ind w:left="5580"/>
        <w:jc w:val="center"/>
        <w:rPr>
          <w:sz w:val="24"/>
          <w:szCs w:val="24"/>
        </w:rPr>
      </w:pPr>
      <w:r w:rsidRPr="00CF7BFD">
        <w:rPr>
          <w:sz w:val="24"/>
          <w:szCs w:val="24"/>
        </w:rPr>
        <w:lastRenderedPageBreak/>
        <w:t>Приложение</w:t>
      </w:r>
    </w:p>
    <w:p w14:paraId="06C9C0BF" w14:textId="77777777" w:rsidR="00FB5A5E" w:rsidRPr="00CF7BFD" w:rsidRDefault="00FB5A5E" w:rsidP="00CF7BFD">
      <w:pPr>
        <w:ind w:left="5580"/>
        <w:jc w:val="center"/>
        <w:rPr>
          <w:sz w:val="24"/>
          <w:szCs w:val="24"/>
        </w:rPr>
      </w:pPr>
      <w:r w:rsidRPr="00CF7BFD">
        <w:rPr>
          <w:sz w:val="24"/>
          <w:szCs w:val="24"/>
        </w:rPr>
        <w:t>к Распоряжению Губернатора</w:t>
      </w:r>
    </w:p>
    <w:p w14:paraId="04F40CF2" w14:textId="77777777" w:rsidR="00FB5A5E" w:rsidRPr="00CF7BFD" w:rsidRDefault="00FB5A5E" w:rsidP="00CF7BFD">
      <w:pPr>
        <w:ind w:left="5580"/>
        <w:jc w:val="center"/>
        <w:rPr>
          <w:sz w:val="24"/>
          <w:szCs w:val="24"/>
        </w:rPr>
      </w:pPr>
      <w:r w:rsidRPr="00CF7BFD">
        <w:rPr>
          <w:sz w:val="24"/>
          <w:szCs w:val="24"/>
        </w:rPr>
        <w:t>Чукотского автономного округа</w:t>
      </w:r>
    </w:p>
    <w:p w14:paraId="21A1642D" w14:textId="77777777" w:rsidR="00FB5A5E" w:rsidRPr="00CF7BFD" w:rsidRDefault="00FB5A5E" w:rsidP="00CF7BFD">
      <w:pPr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t>от  27 октября 2015 года №  201</w:t>
      </w:r>
      <w:r w:rsidRPr="00CF7BFD">
        <w:rPr>
          <w:sz w:val="24"/>
          <w:szCs w:val="24"/>
        </w:rPr>
        <w:t>-рг</w:t>
      </w:r>
    </w:p>
    <w:p w14:paraId="478CD808" w14:textId="77777777" w:rsidR="00FB5A5E" w:rsidRDefault="00FB5A5E" w:rsidP="00CF7BFD">
      <w:pPr>
        <w:jc w:val="right"/>
      </w:pPr>
    </w:p>
    <w:p w14:paraId="014881E7" w14:textId="77777777" w:rsidR="00FB5A5E" w:rsidRDefault="00FB5A5E" w:rsidP="00CF7BFD">
      <w:pPr>
        <w:jc w:val="center"/>
      </w:pPr>
    </w:p>
    <w:p w14:paraId="55AC29F9" w14:textId="77777777" w:rsidR="00FB5A5E" w:rsidRDefault="00FB5A5E" w:rsidP="00CF7BFD">
      <w:pPr>
        <w:jc w:val="center"/>
      </w:pPr>
    </w:p>
    <w:p w14:paraId="48D311FF" w14:textId="77777777" w:rsidR="00FB5A5E" w:rsidRDefault="00FB5A5E" w:rsidP="00CF7BF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СОСТАВ </w:t>
      </w:r>
    </w:p>
    <w:p w14:paraId="64662F16" w14:textId="77777777" w:rsidR="00FB5A5E" w:rsidRDefault="00FB5A5E" w:rsidP="00CF7B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по улучшению инвестиционного климата </w:t>
      </w:r>
    </w:p>
    <w:p w14:paraId="3F295BD3" w14:textId="77777777" w:rsidR="00FB5A5E" w:rsidRDefault="00FB5A5E" w:rsidP="00CF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развитию конкуренции в Чукотском автономном округе </w:t>
      </w:r>
    </w:p>
    <w:p w14:paraId="30B478A8" w14:textId="77777777" w:rsidR="00FB5A5E" w:rsidRDefault="00FB5A5E" w:rsidP="00CF7BFD"/>
    <w:p w14:paraId="1685980E" w14:textId="77777777" w:rsidR="00FB5A5E" w:rsidRDefault="00FB5A5E" w:rsidP="00CF7B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Совета:</w:t>
      </w:r>
    </w:p>
    <w:p w14:paraId="1E270E74" w14:textId="77777777" w:rsidR="00FB5A5E" w:rsidRDefault="00FB5A5E" w:rsidP="00CF7BFD">
      <w:pPr>
        <w:rPr>
          <w:sz w:val="24"/>
          <w:szCs w:val="24"/>
        </w:rPr>
      </w:pPr>
    </w:p>
    <w:tbl>
      <w:tblPr>
        <w:tblW w:w="5035" w:type="pct"/>
        <w:tblLook w:val="01E0" w:firstRow="1" w:lastRow="1" w:firstColumn="1" w:lastColumn="1" w:noHBand="0" w:noVBand="0"/>
      </w:tblPr>
      <w:tblGrid>
        <w:gridCol w:w="3227"/>
        <w:gridCol w:w="353"/>
        <w:gridCol w:w="6343"/>
      </w:tblGrid>
      <w:tr w:rsidR="00B12CD4" w14:paraId="6D6F6DF7" w14:textId="77777777" w:rsidTr="00CF7BFD">
        <w:trPr>
          <w:trHeight w:val="635"/>
        </w:trPr>
        <w:tc>
          <w:tcPr>
            <w:tcW w:w="1626" w:type="pct"/>
          </w:tcPr>
          <w:p w14:paraId="5B6248E9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Копин</w:t>
            </w:r>
          </w:p>
          <w:p w14:paraId="64940B81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Валентинович</w:t>
            </w:r>
          </w:p>
        </w:tc>
        <w:tc>
          <w:tcPr>
            <w:tcW w:w="178" w:type="pct"/>
          </w:tcPr>
          <w:p w14:paraId="1E8A2D2E" w14:textId="77777777" w:rsidR="00B12CD4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35F404F8" w14:textId="77777777" w:rsidR="00B12CD4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– Председатель Правительства Чукотского автономного округа</w:t>
            </w:r>
          </w:p>
        </w:tc>
      </w:tr>
      <w:tr w:rsidR="00B12CD4" w14:paraId="2BACE7A2" w14:textId="77777777" w:rsidTr="00CF7BFD">
        <w:trPr>
          <w:trHeight w:val="324"/>
        </w:trPr>
        <w:tc>
          <w:tcPr>
            <w:tcW w:w="5000" w:type="pct"/>
            <w:gridSpan w:val="3"/>
          </w:tcPr>
          <w:p w14:paraId="66DA8EB2" w14:textId="77777777" w:rsidR="00B12CD4" w:rsidRDefault="00B12CD4" w:rsidP="00E16543">
            <w:pPr>
              <w:ind w:left="72"/>
              <w:jc w:val="center"/>
              <w:rPr>
                <w:b/>
                <w:sz w:val="16"/>
                <w:szCs w:val="16"/>
              </w:rPr>
            </w:pPr>
          </w:p>
          <w:p w14:paraId="69A12724" w14:textId="77777777" w:rsidR="00B12CD4" w:rsidRDefault="00B12CD4" w:rsidP="00E16543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Совета:</w:t>
            </w:r>
          </w:p>
          <w:p w14:paraId="6667802B" w14:textId="77777777" w:rsidR="00B12CD4" w:rsidRDefault="00B12CD4" w:rsidP="00E16543">
            <w:pPr>
              <w:ind w:left="72"/>
              <w:jc w:val="center"/>
              <w:rPr>
                <w:b/>
                <w:sz w:val="16"/>
                <w:szCs w:val="16"/>
              </w:rPr>
            </w:pPr>
          </w:p>
        </w:tc>
      </w:tr>
      <w:tr w:rsidR="00B12CD4" w14:paraId="48253E12" w14:textId="77777777" w:rsidTr="00CF7BFD">
        <w:trPr>
          <w:trHeight w:val="1224"/>
        </w:trPr>
        <w:tc>
          <w:tcPr>
            <w:tcW w:w="1626" w:type="pct"/>
          </w:tcPr>
          <w:p w14:paraId="233F0EEA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Калинова </w:t>
            </w:r>
          </w:p>
          <w:p w14:paraId="452BF169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Алеся  Андреевна</w:t>
            </w:r>
          </w:p>
        </w:tc>
        <w:tc>
          <w:tcPr>
            <w:tcW w:w="178" w:type="pct"/>
          </w:tcPr>
          <w:p w14:paraId="41D93125" w14:textId="77777777" w:rsidR="00B12CD4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443F36C7" w14:textId="77777777" w:rsidR="00B12CD4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– Председателя Правительства, начальник Департамента финансов, экономики и имущественных отношений Чукотского автономного округа</w:t>
            </w:r>
          </w:p>
        </w:tc>
      </w:tr>
      <w:tr w:rsidR="00B12CD4" w14:paraId="61B2100C" w14:textId="77777777" w:rsidTr="00CF7BFD">
        <w:trPr>
          <w:trHeight w:val="384"/>
        </w:trPr>
        <w:tc>
          <w:tcPr>
            <w:tcW w:w="5000" w:type="pct"/>
            <w:gridSpan w:val="3"/>
          </w:tcPr>
          <w:p w14:paraId="57CB00D8" w14:textId="77777777" w:rsidR="00B12CD4" w:rsidRPr="0035644B" w:rsidRDefault="00B12CD4" w:rsidP="00E16543">
            <w:pPr>
              <w:ind w:left="72"/>
              <w:jc w:val="center"/>
              <w:rPr>
                <w:b/>
                <w:sz w:val="16"/>
                <w:szCs w:val="16"/>
              </w:rPr>
            </w:pPr>
          </w:p>
          <w:p w14:paraId="21EC432D" w14:textId="77777777" w:rsidR="00B12CD4" w:rsidRDefault="00B12CD4" w:rsidP="00E16543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Совета:</w:t>
            </w:r>
          </w:p>
          <w:p w14:paraId="7FD9CD9E" w14:textId="77777777" w:rsidR="00B12CD4" w:rsidRDefault="00B12CD4" w:rsidP="00E16543">
            <w:pPr>
              <w:ind w:left="72"/>
              <w:jc w:val="center"/>
              <w:rPr>
                <w:b/>
                <w:sz w:val="16"/>
                <w:szCs w:val="16"/>
              </w:rPr>
            </w:pPr>
          </w:p>
        </w:tc>
      </w:tr>
      <w:tr w:rsidR="00B12CD4" w14:paraId="14FE849C" w14:textId="77777777" w:rsidTr="00CF7BFD">
        <w:trPr>
          <w:trHeight w:val="1196"/>
        </w:trPr>
        <w:tc>
          <w:tcPr>
            <w:tcW w:w="1626" w:type="pct"/>
          </w:tcPr>
          <w:p w14:paraId="071E7AB3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</w:t>
            </w:r>
          </w:p>
          <w:p w14:paraId="3755CC71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Геннадьевна</w:t>
            </w:r>
          </w:p>
        </w:tc>
        <w:tc>
          <w:tcPr>
            <w:tcW w:w="178" w:type="pct"/>
          </w:tcPr>
          <w:p w14:paraId="7190D35B" w14:textId="77777777" w:rsidR="00B12CD4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5C092EC3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Заместитель начальника Управления экономики Департамента финансов, экономики и имущественных отношений Чукотского автономного округа</w:t>
            </w:r>
          </w:p>
          <w:p w14:paraId="6753CD79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B12CD4" w14:paraId="166EFE60" w14:textId="77777777" w:rsidTr="00CF7BFD">
        <w:trPr>
          <w:trHeight w:val="408"/>
        </w:trPr>
        <w:tc>
          <w:tcPr>
            <w:tcW w:w="5000" w:type="pct"/>
            <w:gridSpan w:val="3"/>
          </w:tcPr>
          <w:p w14:paraId="03320C7F" w14:textId="77777777" w:rsidR="00B12CD4" w:rsidRPr="00054EE9" w:rsidRDefault="00B12CD4" w:rsidP="00E1654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054EE9">
              <w:rPr>
                <w:b/>
                <w:sz w:val="28"/>
                <w:szCs w:val="28"/>
              </w:rPr>
              <w:t>Члены Совета:</w:t>
            </w:r>
          </w:p>
          <w:p w14:paraId="321623FA" w14:textId="77777777" w:rsidR="00B12CD4" w:rsidRPr="00054EE9" w:rsidRDefault="00B12CD4" w:rsidP="00E16543">
            <w:pPr>
              <w:ind w:left="72"/>
              <w:jc w:val="center"/>
              <w:rPr>
                <w:b/>
                <w:sz w:val="16"/>
                <w:szCs w:val="16"/>
              </w:rPr>
            </w:pPr>
          </w:p>
        </w:tc>
      </w:tr>
      <w:tr w:rsidR="00B12CD4" w14:paraId="6E4640F2" w14:textId="77777777" w:rsidTr="00CF7BFD">
        <w:tc>
          <w:tcPr>
            <w:tcW w:w="1626" w:type="pct"/>
          </w:tcPr>
          <w:p w14:paraId="3B21571B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Андросова </w:t>
            </w:r>
          </w:p>
          <w:p w14:paraId="0917836C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Викторовна</w:t>
            </w:r>
          </w:p>
        </w:tc>
        <w:tc>
          <w:tcPr>
            <w:tcW w:w="178" w:type="pct"/>
          </w:tcPr>
          <w:p w14:paraId="66198D31" w14:textId="77777777" w:rsidR="00B12CD4" w:rsidRPr="00054EE9" w:rsidRDefault="00B12CD4" w:rsidP="00E16543">
            <w:pPr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7D4A6B29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Руководитель Управления Федеральной налоговой службы по Чукотскому автономному округу (по согласованию);</w:t>
            </w:r>
          </w:p>
          <w:p w14:paraId="2AFE0659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6B7CAB68" w14:textId="77777777" w:rsidTr="00CF7BFD">
        <w:tc>
          <w:tcPr>
            <w:tcW w:w="1626" w:type="pct"/>
          </w:tcPr>
          <w:p w14:paraId="18368219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Боленков </w:t>
            </w:r>
          </w:p>
          <w:p w14:paraId="7E29A80F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  <w:p w14:paraId="1F214362" w14:textId="77777777" w:rsidR="00B12CD4" w:rsidRDefault="00B12CD4" w:rsidP="00E16543">
            <w:pPr>
              <w:rPr>
                <w:sz w:val="28"/>
                <w:szCs w:val="28"/>
              </w:rPr>
            </w:pPr>
          </w:p>
        </w:tc>
        <w:tc>
          <w:tcPr>
            <w:tcW w:w="178" w:type="pct"/>
          </w:tcPr>
          <w:p w14:paraId="5A22CADC" w14:textId="77777777" w:rsidR="00B12CD4" w:rsidRPr="00054EE9" w:rsidRDefault="00B12CD4" w:rsidP="00E16543">
            <w:pPr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03CD45F9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Заместитель Губернатора - Председателя Правительства, начальник Департамента образования, культуры и спорта Чукотского автономного округа;</w:t>
            </w:r>
          </w:p>
          <w:p w14:paraId="75021215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3861B22D" w14:textId="77777777" w:rsidTr="00CF7BFD">
        <w:tc>
          <w:tcPr>
            <w:tcW w:w="1626" w:type="pct"/>
          </w:tcPr>
          <w:p w14:paraId="28C8B7AF" w14:textId="77777777" w:rsidR="00B12CD4" w:rsidRDefault="00B12CD4" w:rsidP="00E165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Ветлянский </w:t>
            </w:r>
          </w:p>
          <w:p w14:paraId="373B74A4" w14:textId="77777777" w:rsidR="00B12CD4" w:rsidRDefault="00B12CD4" w:rsidP="00E165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Валентинович</w:t>
            </w:r>
          </w:p>
        </w:tc>
        <w:tc>
          <w:tcPr>
            <w:tcW w:w="178" w:type="pct"/>
          </w:tcPr>
          <w:p w14:paraId="7EF676AA" w14:textId="77777777" w:rsidR="00B12CD4" w:rsidRPr="00054EE9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503355B6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Председатель Комитета по градостроительству и архитектуре Департамента промышленной и сельскохозяйственной политики Чукотского автономного округа;</w:t>
            </w:r>
          </w:p>
          <w:p w14:paraId="5C6C0DFE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7F3F651F" w14:textId="77777777" w:rsidTr="00CF7BFD">
        <w:tc>
          <w:tcPr>
            <w:tcW w:w="1626" w:type="pct"/>
          </w:tcPr>
          <w:p w14:paraId="16FD2737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Вильдяйкин </w:t>
            </w:r>
          </w:p>
          <w:p w14:paraId="08D62BAC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Сергеевич</w:t>
            </w:r>
          </w:p>
          <w:p w14:paraId="1B560BED" w14:textId="77777777" w:rsidR="00B12CD4" w:rsidRDefault="00B12CD4" w:rsidP="00E16543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14:paraId="4F143D8B" w14:textId="77777777" w:rsidR="00B12CD4" w:rsidRPr="00054EE9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5689CB0C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Глава Администрации Анадырского муниципального района (по согласованию);</w:t>
            </w:r>
          </w:p>
        </w:tc>
      </w:tr>
      <w:tr w:rsidR="00B12CD4" w14:paraId="1C3A8D51" w14:textId="77777777" w:rsidTr="00CF7BFD">
        <w:tc>
          <w:tcPr>
            <w:tcW w:w="1626" w:type="pct"/>
          </w:tcPr>
          <w:p w14:paraId="3E174754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</w:p>
          <w:p w14:paraId="1E183F1A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178" w:type="pct"/>
          </w:tcPr>
          <w:p w14:paraId="23399D44" w14:textId="77777777" w:rsidR="00B12CD4" w:rsidRPr="00054EE9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14:paraId="745304DA" w14:textId="77777777" w:rsidR="00B12CD4" w:rsidRPr="00054EE9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2FEE2684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 xml:space="preserve">Первый заместитель начальника Департамента </w:t>
            </w:r>
            <w:r w:rsidRPr="00054EE9">
              <w:rPr>
                <w:bCs/>
                <w:sz w:val="28"/>
                <w:szCs w:val="28"/>
              </w:rPr>
              <w:t xml:space="preserve">по сельскохозяйственной политике </w:t>
            </w:r>
            <w:r w:rsidRPr="00054EE9">
              <w:rPr>
                <w:sz w:val="28"/>
                <w:szCs w:val="28"/>
              </w:rPr>
              <w:t>Департамента промышленной и сельскохозяйственной политики Чукотского автономного округа;</w:t>
            </w:r>
          </w:p>
          <w:p w14:paraId="5E487197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62593436" w14:textId="77777777" w:rsidTr="00CF7BFD">
        <w:tc>
          <w:tcPr>
            <w:tcW w:w="1626" w:type="pct"/>
          </w:tcPr>
          <w:p w14:paraId="0D4C1FA4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Горбунов</w:t>
            </w:r>
          </w:p>
          <w:p w14:paraId="3C66876F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178" w:type="pct"/>
          </w:tcPr>
          <w:p w14:paraId="44667149" w14:textId="77777777" w:rsidR="00B12CD4" w:rsidRPr="00054EE9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2914CDB2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Заместитель генерального директора открытого акционерного общества «Чукотрыбпромхоз»     (по согласованию);</w:t>
            </w:r>
          </w:p>
          <w:p w14:paraId="1E23E6C7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  <w:r w:rsidRPr="00054EE9">
              <w:rPr>
                <w:sz w:val="28"/>
                <w:szCs w:val="28"/>
              </w:rPr>
              <w:t xml:space="preserve"> </w:t>
            </w:r>
          </w:p>
        </w:tc>
      </w:tr>
      <w:tr w:rsidR="00B12CD4" w14:paraId="04515321" w14:textId="77777777" w:rsidTr="00CF7BFD">
        <w:tc>
          <w:tcPr>
            <w:tcW w:w="1626" w:type="pct"/>
          </w:tcPr>
          <w:p w14:paraId="1334E63E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Давиденко </w:t>
            </w:r>
          </w:p>
          <w:p w14:paraId="6F719E34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Валентинович</w:t>
            </w:r>
          </w:p>
        </w:tc>
        <w:tc>
          <w:tcPr>
            <w:tcW w:w="178" w:type="pct"/>
          </w:tcPr>
          <w:p w14:paraId="74CF2E3E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4B2DFC61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Председатель Правления Ассоциации «Совет муниципальных образований» (по согласованию);</w:t>
            </w:r>
          </w:p>
          <w:p w14:paraId="3E37F8D2" w14:textId="77777777" w:rsidR="00B12CD4" w:rsidRPr="00054EE9" w:rsidRDefault="00B12CD4" w:rsidP="00E16543">
            <w:pPr>
              <w:ind w:left="72"/>
              <w:rPr>
                <w:sz w:val="16"/>
                <w:szCs w:val="16"/>
              </w:rPr>
            </w:pPr>
          </w:p>
        </w:tc>
      </w:tr>
      <w:tr w:rsidR="00B12CD4" w14:paraId="1343C60E" w14:textId="77777777" w:rsidTr="00CF7BFD">
        <w:tc>
          <w:tcPr>
            <w:tcW w:w="1626" w:type="pct"/>
          </w:tcPr>
          <w:p w14:paraId="3EEECD5D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</w:t>
            </w:r>
          </w:p>
          <w:p w14:paraId="6A494159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Генна</w:t>
            </w:r>
            <w:r w:rsidRPr="00B12CD4">
              <w:rPr>
                <w:sz w:val="28"/>
                <w:szCs w:val="28"/>
              </w:rPr>
              <w:t>дье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178" w:type="pct"/>
          </w:tcPr>
          <w:p w14:paraId="175CE800" w14:textId="77777777" w:rsidR="00B12CD4" w:rsidRPr="00054EE9" w:rsidRDefault="00B12CD4" w:rsidP="00E16543">
            <w:pPr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623CF45B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 xml:space="preserve">Первый заместитель Губернатора - Председателя Правительства по социальной политике Чукотского автономного округа; </w:t>
            </w:r>
          </w:p>
          <w:p w14:paraId="57773547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2062C516" w14:textId="77777777" w:rsidTr="00CF7BFD">
        <w:tc>
          <w:tcPr>
            <w:tcW w:w="1626" w:type="pct"/>
          </w:tcPr>
          <w:p w14:paraId="2A11B1B9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14:paraId="03DBC740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Павлович</w:t>
            </w:r>
          </w:p>
          <w:p w14:paraId="217788D7" w14:textId="77777777" w:rsidR="00B12CD4" w:rsidRDefault="00B12CD4" w:rsidP="00E16543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14:paraId="01C9687E" w14:textId="77777777" w:rsidR="00B12CD4" w:rsidRPr="00054EE9" w:rsidRDefault="00B12CD4" w:rsidP="00E16543">
            <w:pPr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26BA48B8" w14:textId="77777777" w:rsidR="00B12CD4" w:rsidRPr="00054EE9" w:rsidRDefault="00B12CD4" w:rsidP="00E16543">
            <w:pPr>
              <w:pStyle w:val="ConsPlusNormal"/>
              <w:ind w:firstLine="35"/>
              <w:jc w:val="both"/>
            </w:pPr>
            <w:r w:rsidRPr="00054EE9">
              <w:t>Директор закрытого акционерного общества   «Чукотская торговая компани</w:t>
            </w:r>
            <w:r>
              <w:t>я»</w:t>
            </w:r>
            <w:r w:rsidRPr="00054EE9">
              <w:t xml:space="preserve"> (по согласованию);</w:t>
            </w:r>
          </w:p>
          <w:p w14:paraId="5384955C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39A1E47D" w14:textId="77777777" w:rsidTr="00CF7BFD">
        <w:tc>
          <w:tcPr>
            <w:tcW w:w="1626" w:type="pct"/>
          </w:tcPr>
          <w:p w14:paraId="082FAE98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</w:t>
            </w:r>
          </w:p>
          <w:p w14:paraId="2849A947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Александрович</w:t>
            </w:r>
          </w:p>
        </w:tc>
        <w:tc>
          <w:tcPr>
            <w:tcW w:w="178" w:type="pct"/>
          </w:tcPr>
          <w:p w14:paraId="2CEFDB24" w14:textId="77777777" w:rsidR="00B12CD4" w:rsidRPr="00054EE9" w:rsidRDefault="00B12CD4" w:rsidP="00E16543">
            <w:pPr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08B6BF76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Заместитель генерального директора закрытого акционерного общества</w:t>
            </w:r>
            <w:r w:rsidRPr="00054EE9">
              <w:t xml:space="preserve"> </w:t>
            </w:r>
            <w:r w:rsidRPr="00054EE9">
              <w:rPr>
                <w:sz w:val="28"/>
                <w:szCs w:val="28"/>
              </w:rPr>
              <w:t xml:space="preserve">«Чукотская горно-геологическая компания» (по согласованию); </w:t>
            </w:r>
          </w:p>
          <w:p w14:paraId="65DBBB00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0D484C36" w14:textId="77777777" w:rsidTr="00CF7BFD">
        <w:tc>
          <w:tcPr>
            <w:tcW w:w="1626" w:type="pct"/>
          </w:tcPr>
          <w:p w14:paraId="12C7620F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14:paraId="06099A57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Евгеньевич</w:t>
            </w:r>
          </w:p>
          <w:p w14:paraId="3972BA9F" w14:textId="77777777" w:rsidR="00B12CD4" w:rsidRDefault="00B12CD4" w:rsidP="00E16543">
            <w:pPr>
              <w:rPr>
                <w:sz w:val="28"/>
                <w:szCs w:val="28"/>
              </w:rPr>
            </w:pPr>
          </w:p>
        </w:tc>
        <w:tc>
          <w:tcPr>
            <w:tcW w:w="178" w:type="pct"/>
          </w:tcPr>
          <w:p w14:paraId="016E3664" w14:textId="77777777" w:rsidR="00B12CD4" w:rsidRPr="00054EE9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7C293885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Заместитель начальника Департамента промышленной и сельскохозяйственной политики Чукотского автономного округа - начальник Управления промышленности и топливно-энергетического комплекса;</w:t>
            </w:r>
          </w:p>
          <w:p w14:paraId="546A4E3D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5FB80C0D" w14:textId="77777777" w:rsidTr="00CF7BFD">
        <w:tc>
          <w:tcPr>
            <w:tcW w:w="1626" w:type="pct"/>
          </w:tcPr>
          <w:p w14:paraId="29A06320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Козлов</w:t>
            </w:r>
          </w:p>
          <w:p w14:paraId="09077C40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Максим  Сергеевич</w:t>
            </w:r>
          </w:p>
        </w:tc>
        <w:tc>
          <w:tcPr>
            <w:tcW w:w="178" w:type="pct"/>
          </w:tcPr>
          <w:p w14:paraId="7F364A82" w14:textId="77777777" w:rsidR="00B12CD4" w:rsidRPr="00054EE9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14:paraId="60D56452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Представитель Межотраслевого совета потребителей по вопросам деятельности субъектов естественных монополий при Губернаторе Чукотского автономного округа;</w:t>
            </w:r>
          </w:p>
          <w:p w14:paraId="75768ACF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B12CD4" w14:paraId="458C1EBD" w14:textId="77777777" w:rsidTr="00CF7BFD">
        <w:tc>
          <w:tcPr>
            <w:tcW w:w="1626" w:type="pct"/>
          </w:tcPr>
          <w:p w14:paraId="32B33B72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 xml:space="preserve">Кулик </w:t>
            </w:r>
          </w:p>
          <w:p w14:paraId="20FC4D65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178" w:type="pct"/>
          </w:tcPr>
          <w:p w14:paraId="0A31F263" w14:textId="77777777" w:rsidR="00B12CD4" w:rsidRPr="00054EE9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392C7983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Председатель Совета общественной организации «Чукотская региональная ассоциация предпринимателей» (по согласованию);</w:t>
            </w:r>
          </w:p>
          <w:p w14:paraId="7A3E5D3E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7FADFDAA" w14:textId="77777777" w:rsidTr="00CF7BFD">
        <w:tc>
          <w:tcPr>
            <w:tcW w:w="1626" w:type="pct"/>
          </w:tcPr>
          <w:p w14:paraId="2B842562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Мингазов</w:t>
            </w:r>
          </w:p>
          <w:p w14:paraId="079AE996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Андрей Шамилевич</w:t>
            </w:r>
          </w:p>
        </w:tc>
        <w:tc>
          <w:tcPr>
            <w:tcW w:w="178" w:type="pct"/>
          </w:tcPr>
          <w:p w14:paraId="5CFFCFD2" w14:textId="77777777" w:rsidR="00B12CD4" w:rsidRPr="00054EE9" w:rsidRDefault="00B12CD4" w:rsidP="00E16543">
            <w:pPr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5CD48B32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bCs/>
                <w:sz w:val="28"/>
                <w:szCs w:val="28"/>
              </w:rPr>
              <w:t>Первый заместитель начальника Департамента по промышленной политике, начальник Управления по организации деятельности подведомственных предприятий и учреждений</w:t>
            </w:r>
            <w:r w:rsidRPr="00054EE9">
              <w:rPr>
                <w:sz w:val="28"/>
                <w:szCs w:val="28"/>
              </w:rPr>
              <w:t xml:space="preserve"> Департамента промышленной и сельскохозяйственной политики Чукотского автономного округа;</w:t>
            </w:r>
          </w:p>
          <w:p w14:paraId="60ECEA2F" w14:textId="77777777" w:rsidR="00B12CD4" w:rsidRPr="00054EE9" w:rsidRDefault="00B12CD4" w:rsidP="00E16543">
            <w:pPr>
              <w:jc w:val="both"/>
              <w:rPr>
                <w:sz w:val="16"/>
                <w:szCs w:val="16"/>
              </w:rPr>
            </w:pPr>
          </w:p>
          <w:p w14:paraId="7BE0F1ED" w14:textId="77777777" w:rsidR="00B12CD4" w:rsidRPr="00054EE9" w:rsidRDefault="00B12CD4" w:rsidP="00E16543">
            <w:pPr>
              <w:jc w:val="both"/>
              <w:rPr>
                <w:sz w:val="16"/>
                <w:szCs w:val="16"/>
              </w:rPr>
            </w:pPr>
          </w:p>
        </w:tc>
      </w:tr>
      <w:tr w:rsidR="00B12CD4" w14:paraId="42ACBA93" w14:textId="77777777" w:rsidTr="00CF7BFD">
        <w:tc>
          <w:tcPr>
            <w:tcW w:w="1626" w:type="pct"/>
          </w:tcPr>
          <w:p w14:paraId="50E96A9A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</w:t>
            </w:r>
          </w:p>
          <w:p w14:paraId="25AB7BED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Анатольевич</w:t>
            </w:r>
          </w:p>
        </w:tc>
        <w:tc>
          <w:tcPr>
            <w:tcW w:w="178" w:type="pct"/>
          </w:tcPr>
          <w:p w14:paraId="3EBDEEBE" w14:textId="77777777" w:rsidR="00B12CD4" w:rsidRPr="00054EE9" w:rsidRDefault="00B12CD4" w:rsidP="00E16543">
            <w:pPr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177CB8FB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Первый заместитель Губернатора - Председателя Правительства, начальник Департамента промышленной и сельскохозяйственной политики Чукотского автономного округа;</w:t>
            </w:r>
          </w:p>
          <w:p w14:paraId="26D13360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6B385237" w14:textId="77777777" w:rsidTr="00CF7BFD">
        <w:tc>
          <w:tcPr>
            <w:tcW w:w="1626" w:type="pct"/>
          </w:tcPr>
          <w:p w14:paraId="777E64ED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 xml:space="preserve">Подлесный </w:t>
            </w:r>
          </w:p>
          <w:p w14:paraId="46F2DBE5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178" w:type="pct"/>
          </w:tcPr>
          <w:p w14:paraId="6DEACD82" w14:textId="77777777" w:rsidR="00B12CD4" w:rsidRPr="00054EE9" w:rsidRDefault="00B12CD4" w:rsidP="00E1654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</w:tcPr>
          <w:p w14:paraId="63DAF4F4" w14:textId="77777777" w:rsidR="00B12CD4" w:rsidRPr="00054EE9" w:rsidRDefault="00B12CD4" w:rsidP="00E16543">
            <w:pPr>
              <w:ind w:left="72"/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 xml:space="preserve">Заместитель Губернатора - Председателя Правительства, начальник Департамента социальной политики Чукотского автономного </w:t>
            </w:r>
            <w:r w:rsidRPr="00054EE9">
              <w:rPr>
                <w:sz w:val="28"/>
                <w:szCs w:val="28"/>
              </w:rPr>
              <w:lastRenderedPageBreak/>
              <w:t>округа;</w:t>
            </w:r>
          </w:p>
          <w:p w14:paraId="61F410E0" w14:textId="77777777" w:rsidR="00B12CD4" w:rsidRPr="00054EE9" w:rsidRDefault="00B12CD4" w:rsidP="00E16543">
            <w:pPr>
              <w:ind w:left="72"/>
              <w:jc w:val="both"/>
              <w:rPr>
                <w:sz w:val="16"/>
                <w:szCs w:val="16"/>
              </w:rPr>
            </w:pPr>
          </w:p>
        </w:tc>
      </w:tr>
      <w:tr w:rsidR="00B12CD4" w14:paraId="0C83C768" w14:textId="77777777" w:rsidTr="00CF7BFD">
        <w:tc>
          <w:tcPr>
            <w:tcW w:w="1626" w:type="pct"/>
            <w:shd w:val="clear" w:color="auto" w:fill="FFFFFF"/>
          </w:tcPr>
          <w:p w14:paraId="6AB6F6F2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Родивилова</w:t>
            </w:r>
          </w:p>
          <w:p w14:paraId="082CA292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178" w:type="pct"/>
            <w:shd w:val="clear" w:color="auto" w:fill="FFFFFF"/>
          </w:tcPr>
          <w:p w14:paraId="336569CC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  <w:shd w:val="clear" w:color="auto" w:fill="FFFFFF"/>
          </w:tcPr>
          <w:p w14:paraId="549877C6" w14:textId="77777777" w:rsidR="00B12CD4" w:rsidRPr="00054EE9" w:rsidRDefault="00B12CD4" w:rsidP="00E16543">
            <w:pPr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Заместитель начальника Департамента промышленной и сельскохозяйственной политики Чукотского автономного округа – начальник Государственной жилищной инспекции;</w:t>
            </w:r>
          </w:p>
          <w:p w14:paraId="7837B766" w14:textId="77777777" w:rsidR="00B12CD4" w:rsidRPr="00054EE9" w:rsidRDefault="00B12CD4" w:rsidP="00E16543">
            <w:pPr>
              <w:jc w:val="both"/>
              <w:rPr>
                <w:sz w:val="16"/>
                <w:szCs w:val="16"/>
              </w:rPr>
            </w:pPr>
          </w:p>
        </w:tc>
      </w:tr>
      <w:tr w:rsidR="00B12CD4" w14:paraId="7C3E9C15" w14:textId="77777777" w:rsidTr="00CF7BFD">
        <w:tc>
          <w:tcPr>
            <w:tcW w:w="1626" w:type="pct"/>
            <w:shd w:val="clear" w:color="auto" w:fill="FFFFFF"/>
          </w:tcPr>
          <w:p w14:paraId="3685A44B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Слугина</w:t>
            </w:r>
          </w:p>
          <w:p w14:paraId="3FFC9DF9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178" w:type="pct"/>
            <w:shd w:val="clear" w:color="auto" w:fill="FFFFFF"/>
          </w:tcPr>
          <w:p w14:paraId="5945334B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  <w:shd w:val="clear" w:color="auto" w:fill="FFFFFF"/>
          </w:tcPr>
          <w:p w14:paraId="4ECDBC48" w14:textId="77777777" w:rsidR="00B12CD4" w:rsidRPr="00054EE9" w:rsidRDefault="00B12CD4" w:rsidP="00E16543">
            <w:pPr>
              <w:jc w:val="both"/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начальник отдела международных связей Аппарата Губернатора и Правительства Чукотского автономного округа;</w:t>
            </w:r>
          </w:p>
          <w:p w14:paraId="45BCEF8C" w14:textId="77777777" w:rsidR="00B12CD4" w:rsidRPr="00054EE9" w:rsidRDefault="00B12CD4" w:rsidP="00E16543">
            <w:pPr>
              <w:jc w:val="both"/>
              <w:rPr>
                <w:sz w:val="16"/>
                <w:szCs w:val="16"/>
              </w:rPr>
            </w:pPr>
          </w:p>
        </w:tc>
      </w:tr>
      <w:tr w:rsidR="00B12CD4" w14:paraId="57CF2BEF" w14:textId="77777777" w:rsidTr="00CF7BFD">
        <w:tc>
          <w:tcPr>
            <w:tcW w:w="1626" w:type="pct"/>
            <w:shd w:val="clear" w:color="auto" w:fill="FFFFFF"/>
          </w:tcPr>
          <w:p w14:paraId="08F6C3C0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Тынеру</w:t>
            </w:r>
          </w:p>
          <w:p w14:paraId="7DC0426F" w14:textId="77777777" w:rsidR="00B12CD4" w:rsidRDefault="00B12CD4" w:rsidP="00E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Яковлевич</w:t>
            </w:r>
          </w:p>
        </w:tc>
        <w:tc>
          <w:tcPr>
            <w:tcW w:w="178" w:type="pct"/>
            <w:shd w:val="clear" w:color="auto" w:fill="FFFFFF"/>
          </w:tcPr>
          <w:p w14:paraId="53C1AA8A" w14:textId="77777777" w:rsidR="00B12CD4" w:rsidRPr="00054EE9" w:rsidRDefault="00B12CD4" w:rsidP="00E16543">
            <w:pPr>
              <w:rPr>
                <w:sz w:val="28"/>
                <w:szCs w:val="28"/>
              </w:rPr>
            </w:pPr>
            <w:r w:rsidRPr="00054EE9">
              <w:rPr>
                <w:sz w:val="28"/>
                <w:szCs w:val="28"/>
              </w:rPr>
              <w:t>-</w:t>
            </w:r>
          </w:p>
        </w:tc>
        <w:tc>
          <w:tcPr>
            <w:tcW w:w="3196" w:type="pct"/>
            <w:shd w:val="clear" w:color="auto" w:fill="FFFFFF"/>
          </w:tcPr>
          <w:p w14:paraId="47B840AE" w14:textId="77777777" w:rsidR="00B12CD4" w:rsidRPr="00054EE9" w:rsidRDefault="00B12CD4" w:rsidP="00E165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E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«Сельскохозяйственное предприятие  «Амгуэма» (по согласованию);</w:t>
            </w:r>
          </w:p>
          <w:p w14:paraId="0296372B" w14:textId="77777777" w:rsidR="00B12CD4" w:rsidRPr="00054EE9" w:rsidRDefault="00B12CD4" w:rsidP="00E16543">
            <w:pPr>
              <w:jc w:val="both"/>
              <w:rPr>
                <w:sz w:val="16"/>
                <w:szCs w:val="16"/>
              </w:rPr>
            </w:pPr>
          </w:p>
        </w:tc>
      </w:tr>
    </w:tbl>
    <w:p w14:paraId="41D55C53" w14:textId="77777777" w:rsidR="00FB5A5E" w:rsidRDefault="00FB5A5E" w:rsidP="00A62F79">
      <w:pPr>
        <w:jc w:val="both"/>
        <w:rPr>
          <w:sz w:val="28"/>
        </w:rPr>
      </w:pPr>
      <w:bookmarkStart w:id="0" w:name="_GoBack"/>
      <w:bookmarkEnd w:id="0"/>
    </w:p>
    <w:sectPr w:rsidR="00FB5A5E" w:rsidSect="005B574A">
      <w:pgSz w:w="11906" w:h="16838"/>
      <w:pgMar w:top="397" w:right="709" w:bottom="1134" w:left="1559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C4F9F" w14:textId="77777777" w:rsidR="001A452C" w:rsidRDefault="001A452C">
      <w:r>
        <w:separator/>
      </w:r>
    </w:p>
  </w:endnote>
  <w:endnote w:type="continuationSeparator" w:id="0">
    <w:p w14:paraId="52FFB2FE" w14:textId="77777777" w:rsidR="001A452C" w:rsidRDefault="001A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D7AD7" w14:textId="77777777" w:rsidR="001A452C" w:rsidRDefault="001A452C">
      <w:r>
        <w:separator/>
      </w:r>
    </w:p>
  </w:footnote>
  <w:footnote w:type="continuationSeparator" w:id="0">
    <w:p w14:paraId="0BCF5960" w14:textId="77777777" w:rsidR="001A452C" w:rsidRDefault="001A45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8BCE" w14:textId="77777777" w:rsidR="00FB5A5E" w:rsidRDefault="00FB5A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1814790" w14:textId="77777777" w:rsidR="00FB5A5E" w:rsidRDefault="00FB5A5E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AD86" w14:textId="77777777" w:rsidR="00FB5A5E" w:rsidRDefault="00FB5A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1534">
      <w:rPr>
        <w:rStyle w:val="a8"/>
        <w:noProof/>
      </w:rPr>
      <w:t>3</w:t>
    </w:r>
    <w:r>
      <w:rPr>
        <w:rStyle w:val="a8"/>
      </w:rPr>
      <w:fldChar w:fldCharType="end"/>
    </w:r>
  </w:p>
  <w:p w14:paraId="7BFBE4F6" w14:textId="77777777" w:rsidR="00FB5A5E" w:rsidRDefault="00FB5A5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55D"/>
    <w:multiLevelType w:val="singleLevel"/>
    <w:tmpl w:val="D004E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085608"/>
    <w:multiLevelType w:val="multilevel"/>
    <w:tmpl w:val="90B02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">
    <w:nsid w:val="2B1874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4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B"/>
    <w:rsid w:val="00033459"/>
    <w:rsid w:val="00066C5A"/>
    <w:rsid w:val="00066C62"/>
    <w:rsid w:val="00075198"/>
    <w:rsid w:val="000D16E2"/>
    <w:rsid w:val="001110FC"/>
    <w:rsid w:val="00130AFD"/>
    <w:rsid w:val="0014695F"/>
    <w:rsid w:val="001A0EE2"/>
    <w:rsid w:val="001A452C"/>
    <w:rsid w:val="002268FF"/>
    <w:rsid w:val="00227FA7"/>
    <w:rsid w:val="00231970"/>
    <w:rsid w:val="00232903"/>
    <w:rsid w:val="00261D88"/>
    <w:rsid w:val="002C1414"/>
    <w:rsid w:val="002F0431"/>
    <w:rsid w:val="00305EF4"/>
    <w:rsid w:val="00320F00"/>
    <w:rsid w:val="003354F4"/>
    <w:rsid w:val="0041240D"/>
    <w:rsid w:val="00471F89"/>
    <w:rsid w:val="00472018"/>
    <w:rsid w:val="004A1E69"/>
    <w:rsid w:val="0053244F"/>
    <w:rsid w:val="00572AFF"/>
    <w:rsid w:val="00583E02"/>
    <w:rsid w:val="005B574A"/>
    <w:rsid w:val="005E5EA1"/>
    <w:rsid w:val="00617CFD"/>
    <w:rsid w:val="0062780E"/>
    <w:rsid w:val="0063794C"/>
    <w:rsid w:val="0065441F"/>
    <w:rsid w:val="00667EB8"/>
    <w:rsid w:val="00690167"/>
    <w:rsid w:val="006D37A4"/>
    <w:rsid w:val="006E29AB"/>
    <w:rsid w:val="007228D2"/>
    <w:rsid w:val="00727D0A"/>
    <w:rsid w:val="00832085"/>
    <w:rsid w:val="00851834"/>
    <w:rsid w:val="008A2706"/>
    <w:rsid w:val="008A59DB"/>
    <w:rsid w:val="008C3D95"/>
    <w:rsid w:val="008F72A3"/>
    <w:rsid w:val="009004C7"/>
    <w:rsid w:val="00941055"/>
    <w:rsid w:val="009C64EB"/>
    <w:rsid w:val="009E0769"/>
    <w:rsid w:val="009F05FE"/>
    <w:rsid w:val="00A51344"/>
    <w:rsid w:val="00A532EE"/>
    <w:rsid w:val="00A62F79"/>
    <w:rsid w:val="00AB3486"/>
    <w:rsid w:val="00B02900"/>
    <w:rsid w:val="00B12CD4"/>
    <w:rsid w:val="00B16D4E"/>
    <w:rsid w:val="00B92AC1"/>
    <w:rsid w:val="00BC6622"/>
    <w:rsid w:val="00C23696"/>
    <w:rsid w:val="00C869A4"/>
    <w:rsid w:val="00C95F74"/>
    <w:rsid w:val="00CA794A"/>
    <w:rsid w:val="00CB751D"/>
    <w:rsid w:val="00CE18D2"/>
    <w:rsid w:val="00CE7479"/>
    <w:rsid w:val="00CF606B"/>
    <w:rsid w:val="00CF7BFD"/>
    <w:rsid w:val="00D007E7"/>
    <w:rsid w:val="00D13369"/>
    <w:rsid w:val="00D200DB"/>
    <w:rsid w:val="00DD7B96"/>
    <w:rsid w:val="00E22E78"/>
    <w:rsid w:val="00E45144"/>
    <w:rsid w:val="00E959EA"/>
    <w:rsid w:val="00EB55D5"/>
    <w:rsid w:val="00F44925"/>
    <w:rsid w:val="00F51534"/>
    <w:rsid w:val="00F70AB3"/>
    <w:rsid w:val="00FB4448"/>
    <w:rsid w:val="00FB5263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79BF2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5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3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3B3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53B3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ody Text Indent"/>
    <w:basedOn w:val="a"/>
    <w:link w:val="aa"/>
    <w:uiPriority w:val="99"/>
    <w:pPr>
      <w:ind w:firstLine="851"/>
      <w:jc w:val="both"/>
    </w:pPr>
    <w:rPr>
      <w:sz w:val="26"/>
    </w:rPr>
  </w:style>
  <w:style w:type="character" w:customStyle="1" w:styleId="aa">
    <w:name w:val="Отступ основного текста Знак"/>
    <w:basedOn w:val="a0"/>
    <w:link w:val="a9"/>
    <w:uiPriority w:val="99"/>
    <w:semiHidden/>
    <w:rsid w:val="003F53B3"/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3B3"/>
    <w:rPr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3B3"/>
  </w:style>
  <w:style w:type="table" w:styleId="ab">
    <w:name w:val="Table Grid"/>
    <w:basedOn w:val="a1"/>
    <w:uiPriority w:val="59"/>
    <w:rsid w:val="001A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5B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231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B3"/>
    <w:rPr>
      <w:sz w:val="0"/>
      <w:szCs w:val="0"/>
    </w:rPr>
  </w:style>
  <w:style w:type="paragraph" w:customStyle="1" w:styleId="ConsPlusNormal">
    <w:name w:val="ConsPlusNormal"/>
    <w:rsid w:val="00B12CD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12CD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5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3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3B3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53B3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ody Text Indent"/>
    <w:basedOn w:val="a"/>
    <w:link w:val="aa"/>
    <w:uiPriority w:val="99"/>
    <w:pPr>
      <w:ind w:firstLine="851"/>
      <w:jc w:val="both"/>
    </w:pPr>
    <w:rPr>
      <w:sz w:val="26"/>
    </w:rPr>
  </w:style>
  <w:style w:type="character" w:customStyle="1" w:styleId="aa">
    <w:name w:val="Отступ основного текста Знак"/>
    <w:basedOn w:val="a0"/>
    <w:link w:val="a9"/>
    <w:uiPriority w:val="99"/>
    <w:semiHidden/>
    <w:rsid w:val="003F53B3"/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3B3"/>
    <w:rPr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3B3"/>
  </w:style>
  <w:style w:type="table" w:styleId="ab">
    <w:name w:val="Table Grid"/>
    <w:basedOn w:val="a1"/>
    <w:uiPriority w:val="59"/>
    <w:rsid w:val="001A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5B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231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B3"/>
    <w:rPr>
      <w:sz w:val="0"/>
      <w:szCs w:val="0"/>
    </w:rPr>
  </w:style>
  <w:style w:type="paragraph" w:customStyle="1" w:styleId="ConsPlusNormal">
    <w:name w:val="ConsPlusNormal"/>
    <w:rsid w:val="00B12CD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12CD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4217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Alexey Gordienko</cp:lastModifiedBy>
  <cp:revision>3</cp:revision>
  <cp:lastPrinted>2015-11-02T00:37:00Z</cp:lastPrinted>
  <dcterms:created xsi:type="dcterms:W3CDTF">2016-04-28T09:15:00Z</dcterms:created>
  <dcterms:modified xsi:type="dcterms:W3CDTF">2016-04-28T09:35:00Z</dcterms:modified>
</cp:coreProperties>
</file>